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C" w:rsidRDefault="00566EEC">
      <w:pPr>
        <w:jc w:val="center"/>
        <w:rPr>
          <w:rFonts w:ascii="Segoe Print" w:hAnsi="Segoe Print" w:cs="Segoe Print"/>
          <w:b/>
          <w:bCs/>
          <w:sz w:val="28"/>
          <w:szCs w:val="28"/>
          <w:u w:val="single"/>
          <w:lang w:val="en-US"/>
        </w:rPr>
      </w:pPr>
      <w:r>
        <w:rPr>
          <w:rFonts w:ascii="Segoe Print" w:hAnsi="Segoe Print" w:cs="Segoe Print"/>
          <w:b/>
          <w:bCs/>
          <w:sz w:val="28"/>
          <w:szCs w:val="28"/>
          <w:u w:val="single"/>
          <w:lang w:val="en-US"/>
        </w:rPr>
        <w:t>The Cottage Surgery</w:t>
      </w:r>
    </w:p>
    <w:p w:rsidR="00566EEC" w:rsidRDefault="00717C4E">
      <w:pPr>
        <w:jc w:val="center"/>
        <w:rPr>
          <w:rFonts w:ascii="Arial" w:hAnsi="Arial" w:cs="Arial"/>
          <w:color w:val="800080"/>
          <w:sz w:val="18"/>
          <w:szCs w:val="18"/>
          <w:u w:val="single"/>
          <w:lang w:val="en-US"/>
        </w:rPr>
      </w:pPr>
      <w:hyperlink r:id="rId6"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Default="00444C94">
      <w:pPr>
        <w:spacing w:after="240" w:line="360" w:lineRule="auto"/>
        <w:jc w:val="center"/>
        <w:rPr>
          <w:rFonts w:ascii="Arial" w:hAnsi="Arial" w:cs="Arial"/>
          <w:b/>
          <w:bCs/>
          <w:lang w:val="en-US"/>
        </w:rPr>
      </w:pPr>
      <w:r>
        <w:rPr>
          <w:rFonts w:ascii="Arial" w:hAnsi="Arial" w:cs="Arial"/>
          <w:b/>
          <w:bCs/>
          <w:lang w:val="en-US"/>
        </w:rPr>
        <w:t>Patient Participation Group [PP</w:t>
      </w:r>
      <w:r w:rsidR="00566EEC">
        <w:rPr>
          <w:rFonts w:ascii="Arial" w:hAnsi="Arial" w:cs="Arial"/>
          <w:b/>
          <w:bCs/>
          <w:lang w:val="en-US"/>
        </w:rPr>
        <w:t>G]</w:t>
      </w:r>
    </w:p>
    <w:p w:rsidR="00566EEC" w:rsidRDefault="00F045BC" w:rsidP="008D23FE">
      <w:pPr>
        <w:tabs>
          <w:tab w:val="left" w:pos="566"/>
          <w:tab w:val="left" w:pos="1417"/>
          <w:tab w:val="left" w:pos="7937"/>
        </w:tabs>
        <w:spacing w:after="240" w:line="480" w:lineRule="auto"/>
        <w:jc w:val="center"/>
        <w:rPr>
          <w:rFonts w:ascii="Arial" w:hAnsi="Arial" w:cs="Arial"/>
          <w:b/>
          <w:bCs/>
          <w:lang w:val="en-US"/>
        </w:rPr>
      </w:pPr>
      <w:r>
        <w:rPr>
          <w:rFonts w:ascii="Arial" w:hAnsi="Arial" w:cs="Arial"/>
          <w:b/>
          <w:bCs/>
          <w:lang w:val="en-US"/>
        </w:rPr>
        <w:t xml:space="preserve">Draft </w:t>
      </w:r>
      <w:r w:rsidR="00CD4B20">
        <w:rPr>
          <w:rFonts w:ascii="Arial" w:hAnsi="Arial" w:cs="Arial"/>
          <w:b/>
          <w:bCs/>
          <w:lang w:val="en-US"/>
        </w:rPr>
        <w:t>Minutes of the Meeting on</w:t>
      </w:r>
      <w:r w:rsidR="00E33506">
        <w:rPr>
          <w:rFonts w:ascii="Arial" w:hAnsi="Arial" w:cs="Arial"/>
          <w:b/>
          <w:bCs/>
          <w:lang w:val="en-US"/>
        </w:rPr>
        <w:t xml:space="preserve"> </w:t>
      </w:r>
      <w:r w:rsidR="00FE4116">
        <w:rPr>
          <w:rFonts w:ascii="Arial" w:hAnsi="Arial" w:cs="Arial"/>
          <w:b/>
          <w:bCs/>
          <w:lang w:val="en-US"/>
        </w:rPr>
        <w:t xml:space="preserve">Tuesday, </w:t>
      </w:r>
      <w:r w:rsidR="0052426C">
        <w:rPr>
          <w:rFonts w:ascii="Arial" w:hAnsi="Arial" w:cs="Arial"/>
          <w:b/>
          <w:bCs/>
          <w:lang w:val="en-US"/>
        </w:rPr>
        <w:t>8.1</w:t>
      </w:r>
      <w:r w:rsidR="00E33506">
        <w:rPr>
          <w:rFonts w:ascii="Arial" w:hAnsi="Arial" w:cs="Arial"/>
          <w:b/>
          <w:bCs/>
          <w:lang w:val="en-US"/>
        </w:rPr>
        <w:t>.1</w:t>
      </w:r>
      <w:r w:rsidR="0052426C">
        <w:rPr>
          <w:rFonts w:ascii="Arial" w:hAnsi="Arial" w:cs="Arial"/>
          <w:b/>
          <w:bCs/>
          <w:lang w:val="en-US"/>
        </w:rPr>
        <w:t>9</w:t>
      </w:r>
      <w:r w:rsidR="00E33506">
        <w:rPr>
          <w:rFonts w:ascii="Arial" w:hAnsi="Arial" w:cs="Arial"/>
          <w:b/>
          <w:bCs/>
          <w:lang w:val="en-US"/>
        </w:rPr>
        <w:t xml:space="preserve"> – 6.00pm at the Cottage Surgery</w:t>
      </w:r>
    </w:p>
    <w:p w:rsidR="00566EEC" w:rsidRDefault="00CD4B20" w:rsidP="0052426C">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1.</w:t>
      </w:r>
      <w:r>
        <w:rPr>
          <w:rFonts w:ascii="Arial" w:hAnsi="Arial" w:cs="Arial"/>
          <w:lang w:val="en-US"/>
        </w:rPr>
        <w:tab/>
      </w:r>
      <w:r w:rsidRPr="006601FB">
        <w:rPr>
          <w:rFonts w:ascii="Arial" w:hAnsi="Arial" w:cs="Arial"/>
          <w:b/>
          <w:lang w:val="en-US"/>
        </w:rPr>
        <w:t>Attendance</w:t>
      </w:r>
      <w:r w:rsidR="00566EEC">
        <w:rPr>
          <w:rFonts w:ascii="Arial" w:hAnsi="Arial" w:cs="Arial"/>
          <w:lang w:val="en-US"/>
        </w:rPr>
        <w:t>:</w:t>
      </w:r>
      <w:r>
        <w:rPr>
          <w:rFonts w:ascii="Arial" w:hAnsi="Arial" w:cs="Arial"/>
          <w:lang w:val="en-US"/>
        </w:rPr>
        <w:t xml:space="preserve"> P</w:t>
      </w:r>
      <w:r w:rsidR="0052426C">
        <w:rPr>
          <w:rFonts w:ascii="Arial" w:hAnsi="Arial" w:cs="Arial"/>
          <w:lang w:val="en-US"/>
        </w:rPr>
        <w:t>resent were</w:t>
      </w:r>
      <w:r>
        <w:rPr>
          <w:rFonts w:ascii="Arial" w:hAnsi="Arial" w:cs="Arial"/>
          <w:lang w:val="en-US"/>
        </w:rPr>
        <w:t xml:space="preserve"> </w:t>
      </w:r>
      <w:r w:rsidR="0052426C">
        <w:rPr>
          <w:rFonts w:ascii="Arial" w:hAnsi="Arial" w:cs="Arial"/>
          <w:lang w:val="en-US"/>
        </w:rPr>
        <w:t xml:space="preserve">Rod Hudson (Treasurer), </w:t>
      </w:r>
      <w:r>
        <w:rPr>
          <w:rFonts w:ascii="Arial" w:hAnsi="Arial" w:cs="Arial"/>
          <w:lang w:val="en-US"/>
        </w:rPr>
        <w:t xml:space="preserve">Claire Ayres, </w:t>
      </w:r>
      <w:r w:rsidR="0052426C">
        <w:rPr>
          <w:rFonts w:ascii="Arial" w:hAnsi="Arial" w:cs="Arial"/>
          <w:lang w:val="en-US"/>
        </w:rPr>
        <w:t xml:space="preserve">Marsha </w:t>
      </w:r>
      <w:proofErr w:type="spellStart"/>
      <w:r w:rsidR="0052426C">
        <w:rPr>
          <w:rFonts w:ascii="Arial" w:hAnsi="Arial" w:cs="Arial"/>
          <w:lang w:val="en-US"/>
        </w:rPr>
        <w:t>Blisset</w:t>
      </w:r>
      <w:proofErr w:type="spellEnd"/>
      <w:r w:rsidR="0052426C">
        <w:rPr>
          <w:rFonts w:ascii="Arial" w:hAnsi="Arial" w:cs="Arial"/>
          <w:lang w:val="en-US"/>
        </w:rPr>
        <w:t xml:space="preserve">, </w:t>
      </w:r>
      <w:r>
        <w:rPr>
          <w:rFonts w:ascii="Arial" w:hAnsi="Arial" w:cs="Arial"/>
          <w:lang w:val="en-US"/>
        </w:rPr>
        <w:t xml:space="preserve">Colin Brookes, </w:t>
      </w:r>
      <w:r w:rsidR="0052426C">
        <w:rPr>
          <w:rFonts w:ascii="Arial" w:hAnsi="Arial" w:cs="Arial"/>
          <w:lang w:val="en-US"/>
        </w:rPr>
        <w:br/>
        <w:t xml:space="preserve">Karenna </w:t>
      </w:r>
      <w:proofErr w:type="spellStart"/>
      <w:r w:rsidR="0052426C">
        <w:rPr>
          <w:rFonts w:ascii="Arial" w:hAnsi="Arial" w:cs="Arial"/>
          <w:lang w:val="en-US"/>
        </w:rPr>
        <w:t>Galer-Coombes</w:t>
      </w:r>
      <w:proofErr w:type="spellEnd"/>
      <w:r w:rsidR="0052426C">
        <w:rPr>
          <w:rFonts w:ascii="Arial" w:hAnsi="Arial" w:cs="Arial"/>
          <w:lang w:val="en-US"/>
        </w:rPr>
        <w:t xml:space="preserve">, </w:t>
      </w:r>
      <w:r>
        <w:rPr>
          <w:rFonts w:ascii="Arial" w:hAnsi="Arial" w:cs="Arial"/>
          <w:lang w:val="en-US"/>
        </w:rPr>
        <w:t xml:space="preserve">Ann Irving, </w:t>
      </w:r>
      <w:r w:rsidR="0052426C">
        <w:rPr>
          <w:rFonts w:ascii="Arial" w:hAnsi="Arial" w:cs="Arial"/>
          <w:lang w:val="en-US"/>
        </w:rPr>
        <w:t xml:space="preserve">Liz Shrives, </w:t>
      </w:r>
      <w:r>
        <w:rPr>
          <w:rFonts w:ascii="Arial" w:hAnsi="Arial" w:cs="Arial"/>
          <w:lang w:val="en-US"/>
        </w:rPr>
        <w:t>Sue Taylor</w:t>
      </w:r>
      <w:r w:rsidR="0052426C">
        <w:rPr>
          <w:rFonts w:ascii="Arial" w:hAnsi="Arial" w:cs="Arial"/>
          <w:lang w:val="en-US"/>
        </w:rPr>
        <w:t xml:space="preserve">, Sharon Clay (Practice Manager), </w:t>
      </w:r>
      <w:r w:rsidR="0052426C">
        <w:rPr>
          <w:rFonts w:ascii="Arial" w:hAnsi="Arial" w:cs="Arial"/>
          <w:lang w:val="en-US"/>
        </w:rPr>
        <w:br/>
      </w:r>
      <w:r>
        <w:rPr>
          <w:rFonts w:ascii="Arial" w:hAnsi="Arial" w:cs="Arial"/>
          <w:lang w:val="en-US"/>
        </w:rPr>
        <w:t>Dr. Steve Clay (GP) and Margaret Taylor (Secretary).</w:t>
      </w:r>
      <w:r w:rsidR="0052426C">
        <w:rPr>
          <w:rFonts w:ascii="Arial" w:hAnsi="Arial" w:cs="Arial"/>
          <w:lang w:val="en-US"/>
        </w:rPr>
        <w:br/>
      </w:r>
      <w:r>
        <w:rPr>
          <w:rFonts w:ascii="Arial" w:hAnsi="Arial" w:cs="Arial"/>
          <w:lang w:val="en-US"/>
        </w:rPr>
        <w:t xml:space="preserve">Apologies were received from </w:t>
      </w:r>
      <w:r w:rsidR="0052426C">
        <w:rPr>
          <w:rFonts w:ascii="Arial" w:hAnsi="Arial" w:cs="Arial"/>
          <w:lang w:val="en-US"/>
        </w:rPr>
        <w:t xml:space="preserve">Les Pole (Chairman) </w:t>
      </w:r>
      <w:r>
        <w:rPr>
          <w:rFonts w:ascii="Arial" w:hAnsi="Arial" w:cs="Arial"/>
          <w:lang w:val="en-US"/>
        </w:rPr>
        <w:t>and David Harris (</w:t>
      </w:r>
      <w:r w:rsidR="0052426C">
        <w:rPr>
          <w:rFonts w:ascii="Arial" w:hAnsi="Arial" w:cs="Arial"/>
          <w:lang w:val="en-US"/>
        </w:rPr>
        <w:t xml:space="preserve">Assistant </w:t>
      </w:r>
      <w:r>
        <w:rPr>
          <w:rFonts w:ascii="Arial" w:hAnsi="Arial" w:cs="Arial"/>
          <w:lang w:val="en-US"/>
        </w:rPr>
        <w:t>Practice Manager</w:t>
      </w:r>
      <w:proofErr w:type="gramStart"/>
      <w:r>
        <w:rPr>
          <w:rFonts w:ascii="Arial" w:hAnsi="Arial" w:cs="Arial"/>
          <w:lang w:val="en-US"/>
        </w:rPr>
        <w:t>)</w:t>
      </w:r>
      <w:proofErr w:type="gramEnd"/>
      <w:r w:rsidR="00871DE9">
        <w:rPr>
          <w:rFonts w:ascii="Arial" w:hAnsi="Arial" w:cs="Arial"/>
          <w:lang w:val="en-US"/>
        </w:rPr>
        <w:br/>
        <w:t xml:space="preserve">In the absence of the Chairman the meeting was chaired by Karenna </w:t>
      </w:r>
      <w:proofErr w:type="spellStart"/>
      <w:r w:rsidR="00871DE9">
        <w:rPr>
          <w:rFonts w:ascii="Arial" w:hAnsi="Arial" w:cs="Arial"/>
          <w:lang w:val="en-US"/>
        </w:rPr>
        <w:t>Galer-Coombes</w:t>
      </w:r>
      <w:proofErr w:type="spellEnd"/>
      <w:r w:rsidR="00871DE9">
        <w:rPr>
          <w:rFonts w:ascii="Arial" w:hAnsi="Arial" w:cs="Arial"/>
          <w:lang w:val="en-US"/>
        </w:rPr>
        <w:t>.</w:t>
      </w:r>
    </w:p>
    <w:p w:rsidR="00F10634" w:rsidRDefault="004F064A" w:rsidP="00CF274C">
      <w:pPr>
        <w:tabs>
          <w:tab w:val="left" w:pos="566"/>
          <w:tab w:val="left" w:pos="1417"/>
          <w:tab w:val="left" w:pos="7937"/>
        </w:tabs>
        <w:spacing w:after="240" w:line="360" w:lineRule="auto"/>
        <w:rPr>
          <w:rFonts w:ascii="Arial" w:hAnsi="Arial" w:cs="Arial"/>
          <w:lang w:val="en-US"/>
        </w:rPr>
      </w:pPr>
      <w:r>
        <w:rPr>
          <w:rFonts w:ascii="Arial" w:hAnsi="Arial" w:cs="Arial"/>
          <w:lang w:val="en-US"/>
        </w:rPr>
        <w:t>2</w:t>
      </w:r>
      <w:r w:rsidR="00DE138F">
        <w:rPr>
          <w:rFonts w:ascii="Arial" w:hAnsi="Arial" w:cs="Arial"/>
          <w:lang w:val="en-US"/>
        </w:rPr>
        <w:t>.</w:t>
      </w:r>
      <w:r w:rsidR="00DE138F">
        <w:rPr>
          <w:rFonts w:ascii="Arial" w:hAnsi="Arial" w:cs="Arial"/>
          <w:lang w:val="en-US"/>
        </w:rPr>
        <w:tab/>
      </w:r>
      <w:r w:rsidR="007C6C8A" w:rsidRPr="006601FB">
        <w:rPr>
          <w:rFonts w:ascii="Arial" w:hAnsi="Arial" w:cs="Arial"/>
          <w:b/>
          <w:lang w:val="en-US"/>
        </w:rPr>
        <w:t>Mi</w:t>
      </w:r>
      <w:r w:rsidR="00CF274C" w:rsidRPr="006601FB">
        <w:rPr>
          <w:rFonts w:ascii="Arial" w:hAnsi="Arial" w:cs="Arial"/>
          <w:b/>
          <w:lang w:val="en-US"/>
        </w:rPr>
        <w:t xml:space="preserve">nutes of the Meeting on </w:t>
      </w:r>
      <w:r w:rsidR="0052426C">
        <w:rPr>
          <w:rFonts w:ascii="Arial" w:hAnsi="Arial" w:cs="Arial"/>
          <w:b/>
          <w:lang w:val="en-US"/>
        </w:rPr>
        <w:t>18.9</w:t>
      </w:r>
      <w:r w:rsidR="00CF274C" w:rsidRPr="006601FB">
        <w:rPr>
          <w:rFonts w:ascii="Arial" w:hAnsi="Arial" w:cs="Arial"/>
          <w:b/>
          <w:lang w:val="en-US"/>
        </w:rPr>
        <w:t>.18</w:t>
      </w:r>
      <w:r w:rsidR="006601FB">
        <w:rPr>
          <w:rFonts w:ascii="Arial" w:hAnsi="Arial" w:cs="Arial"/>
          <w:lang w:val="en-US"/>
        </w:rPr>
        <w:t>: These, having been</w:t>
      </w:r>
      <w:r w:rsidR="007C6C8A">
        <w:rPr>
          <w:rFonts w:ascii="Arial" w:hAnsi="Arial" w:cs="Arial"/>
          <w:lang w:val="en-US"/>
        </w:rPr>
        <w:t xml:space="preserve"> </w:t>
      </w:r>
      <w:r w:rsidR="006601FB">
        <w:rPr>
          <w:rFonts w:ascii="Arial" w:hAnsi="Arial" w:cs="Arial"/>
          <w:lang w:val="en-US"/>
        </w:rPr>
        <w:t>previously circulated, were approved.</w:t>
      </w:r>
    </w:p>
    <w:p w:rsidR="00566EEC" w:rsidRDefault="00DF3EAD" w:rsidP="00F10634">
      <w:pPr>
        <w:tabs>
          <w:tab w:val="left" w:pos="566"/>
          <w:tab w:val="left" w:pos="1417"/>
          <w:tab w:val="left" w:pos="7937"/>
        </w:tabs>
        <w:spacing w:after="240" w:line="360" w:lineRule="auto"/>
        <w:ind w:left="570" w:hanging="570"/>
        <w:jc w:val="both"/>
        <w:rPr>
          <w:rFonts w:ascii="Arial" w:hAnsi="Arial" w:cs="Arial"/>
          <w:lang w:val="en-US"/>
        </w:rPr>
      </w:pPr>
      <w:r>
        <w:rPr>
          <w:rFonts w:ascii="Arial" w:hAnsi="Arial" w:cs="Arial"/>
          <w:lang w:val="en-US"/>
        </w:rPr>
        <w:t>3</w:t>
      </w:r>
      <w:r w:rsidR="004F064A">
        <w:rPr>
          <w:rFonts w:ascii="Arial" w:hAnsi="Arial" w:cs="Arial"/>
          <w:lang w:val="en-US"/>
        </w:rPr>
        <w:t>.</w:t>
      </w:r>
      <w:r w:rsidR="004F064A">
        <w:rPr>
          <w:rFonts w:ascii="Arial" w:hAnsi="Arial" w:cs="Arial"/>
          <w:lang w:val="en-US"/>
        </w:rPr>
        <w:tab/>
      </w:r>
      <w:r w:rsidR="004F064A" w:rsidRPr="006601FB">
        <w:rPr>
          <w:rFonts w:ascii="Arial" w:hAnsi="Arial" w:cs="Arial"/>
          <w:b/>
          <w:lang w:val="en-US"/>
        </w:rPr>
        <w:t xml:space="preserve">Treasurer’s </w:t>
      </w:r>
      <w:r w:rsidR="00A21E0E" w:rsidRPr="006601FB">
        <w:rPr>
          <w:rFonts w:ascii="Arial" w:hAnsi="Arial" w:cs="Arial"/>
          <w:b/>
          <w:lang w:val="en-US"/>
        </w:rPr>
        <w:t>Report</w:t>
      </w:r>
      <w:r w:rsidR="0052426C">
        <w:rPr>
          <w:rFonts w:ascii="Arial" w:hAnsi="Arial" w:cs="Arial"/>
          <w:lang w:val="en-US"/>
        </w:rPr>
        <w:t xml:space="preserve">:  </w:t>
      </w:r>
      <w:r w:rsidR="006601FB">
        <w:rPr>
          <w:rFonts w:ascii="Arial" w:hAnsi="Arial" w:cs="Arial"/>
          <w:lang w:val="en-US"/>
        </w:rPr>
        <w:t xml:space="preserve">Rod Hudson </w:t>
      </w:r>
      <w:r w:rsidR="0052426C">
        <w:rPr>
          <w:rFonts w:ascii="Arial" w:hAnsi="Arial" w:cs="Arial"/>
          <w:lang w:val="en-US"/>
        </w:rPr>
        <w:t xml:space="preserve">informed the meeting </w:t>
      </w:r>
      <w:r w:rsidR="006601FB">
        <w:rPr>
          <w:rFonts w:ascii="Arial" w:hAnsi="Arial" w:cs="Arial"/>
          <w:lang w:val="en-US"/>
        </w:rPr>
        <w:t xml:space="preserve">that there had been </w:t>
      </w:r>
      <w:r w:rsidR="0052426C">
        <w:rPr>
          <w:rFonts w:ascii="Arial" w:hAnsi="Arial" w:cs="Arial"/>
          <w:lang w:val="en-US"/>
        </w:rPr>
        <w:t>one</w:t>
      </w:r>
      <w:r w:rsidR="006601FB">
        <w:rPr>
          <w:rFonts w:ascii="Arial" w:hAnsi="Arial" w:cs="Arial"/>
          <w:lang w:val="en-US"/>
        </w:rPr>
        <w:t xml:space="preserve"> major expenditure since the last meeting</w:t>
      </w:r>
      <w:r w:rsidR="0052426C">
        <w:rPr>
          <w:rFonts w:ascii="Arial" w:hAnsi="Arial" w:cs="Arial"/>
          <w:lang w:val="en-US"/>
        </w:rPr>
        <w:t>, a sum of £420 to Wainwrights for repairs to the drive</w:t>
      </w:r>
      <w:r w:rsidR="006601FB">
        <w:rPr>
          <w:rFonts w:ascii="Arial" w:hAnsi="Arial" w:cs="Arial"/>
          <w:lang w:val="en-US"/>
        </w:rPr>
        <w:t>.</w:t>
      </w:r>
      <w:r w:rsidR="0052426C">
        <w:rPr>
          <w:rFonts w:ascii="Arial" w:hAnsi="Arial" w:cs="Arial"/>
          <w:lang w:val="en-US"/>
        </w:rPr>
        <w:t xml:space="preserve">  Approximately £150 remained in the fund.</w:t>
      </w:r>
    </w:p>
    <w:p w:rsidR="00ED3037" w:rsidRDefault="00DF3EAD" w:rsidP="00ED3037">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4</w:t>
      </w:r>
      <w:r w:rsidR="004F064A">
        <w:rPr>
          <w:rFonts w:ascii="Arial" w:hAnsi="Arial" w:cs="Arial"/>
          <w:lang w:val="en-US"/>
        </w:rPr>
        <w:t>.</w:t>
      </w:r>
      <w:r w:rsidR="004F064A">
        <w:rPr>
          <w:rFonts w:ascii="Arial" w:hAnsi="Arial" w:cs="Arial"/>
          <w:lang w:val="en-US"/>
        </w:rPr>
        <w:tab/>
      </w:r>
      <w:r w:rsidR="007C6C8A" w:rsidRPr="006601FB">
        <w:rPr>
          <w:rFonts w:ascii="Arial" w:hAnsi="Arial" w:cs="Arial"/>
          <w:b/>
          <w:lang w:val="en-US"/>
        </w:rPr>
        <w:t>Matters arising</w:t>
      </w:r>
      <w:r w:rsidR="007C6C8A">
        <w:rPr>
          <w:rFonts w:ascii="Arial" w:hAnsi="Arial" w:cs="Arial"/>
          <w:lang w:val="en-US"/>
        </w:rPr>
        <w:t xml:space="preserve"> not otherwise on the agenda: </w:t>
      </w:r>
      <w:r w:rsidR="00CF274C">
        <w:rPr>
          <w:rFonts w:ascii="Arial" w:hAnsi="Arial" w:cs="Arial"/>
          <w:lang w:val="en-US"/>
        </w:rPr>
        <w:br/>
      </w:r>
      <w:r w:rsidR="007C6C8A">
        <w:rPr>
          <w:rFonts w:ascii="Arial" w:hAnsi="Arial" w:cs="Arial"/>
          <w:lang w:val="en-US"/>
        </w:rPr>
        <w:t>a) Staff</w:t>
      </w:r>
      <w:r w:rsidR="00871DE9">
        <w:rPr>
          <w:rFonts w:ascii="Arial" w:hAnsi="Arial" w:cs="Arial"/>
          <w:lang w:val="en-US"/>
        </w:rPr>
        <w:t xml:space="preserve">:  </w:t>
      </w:r>
      <w:r w:rsidR="006601FB">
        <w:rPr>
          <w:rFonts w:ascii="Arial" w:hAnsi="Arial" w:cs="Arial"/>
          <w:lang w:val="en-US"/>
        </w:rPr>
        <w:t>The meeting was pleased to hear that t</w:t>
      </w:r>
      <w:r w:rsidR="00ED3037">
        <w:rPr>
          <w:rFonts w:ascii="Arial" w:hAnsi="Arial" w:cs="Arial"/>
          <w:lang w:val="en-US"/>
        </w:rPr>
        <w:t>he new staff now</w:t>
      </w:r>
      <w:r w:rsidR="00871DE9">
        <w:rPr>
          <w:rFonts w:ascii="Arial" w:hAnsi="Arial" w:cs="Arial"/>
          <w:lang w:val="en-US"/>
        </w:rPr>
        <w:t xml:space="preserve"> feel part of the team</w:t>
      </w:r>
      <w:r w:rsidR="006601FB">
        <w:rPr>
          <w:rFonts w:ascii="Arial" w:hAnsi="Arial" w:cs="Arial"/>
          <w:lang w:val="en-US"/>
        </w:rPr>
        <w:t>.</w:t>
      </w:r>
      <w:r w:rsidR="00D43892">
        <w:rPr>
          <w:rFonts w:ascii="Arial" w:hAnsi="Arial" w:cs="Arial"/>
          <w:lang w:val="en-US"/>
        </w:rPr>
        <w:br/>
      </w:r>
      <w:r w:rsidR="00ED3037">
        <w:rPr>
          <w:rFonts w:ascii="Arial" w:hAnsi="Arial" w:cs="Arial"/>
          <w:lang w:val="en-US"/>
        </w:rPr>
        <w:t>b)</w:t>
      </w:r>
      <w:r w:rsidR="007C6C8A">
        <w:rPr>
          <w:rFonts w:ascii="Arial" w:hAnsi="Arial" w:cs="Arial"/>
          <w:lang w:val="en-US"/>
        </w:rPr>
        <w:t xml:space="preserve"> </w:t>
      </w:r>
      <w:r w:rsidR="0064616B">
        <w:rPr>
          <w:rFonts w:ascii="Arial" w:hAnsi="Arial" w:cs="Arial"/>
          <w:lang w:val="en-US"/>
        </w:rPr>
        <w:t xml:space="preserve">First Aid training: </w:t>
      </w:r>
      <w:r w:rsidR="00D43892">
        <w:rPr>
          <w:rFonts w:ascii="Arial" w:hAnsi="Arial" w:cs="Arial"/>
          <w:lang w:val="en-US"/>
        </w:rPr>
        <w:t>Sue</w:t>
      </w:r>
      <w:r w:rsidR="0064616B">
        <w:rPr>
          <w:rFonts w:ascii="Arial" w:hAnsi="Arial" w:cs="Arial"/>
          <w:lang w:val="en-US"/>
        </w:rPr>
        <w:t xml:space="preserve"> Tayl</w:t>
      </w:r>
      <w:r w:rsidR="00ED3037">
        <w:rPr>
          <w:rFonts w:ascii="Arial" w:hAnsi="Arial" w:cs="Arial"/>
          <w:lang w:val="en-US"/>
        </w:rPr>
        <w:t>or told the meeting that the</w:t>
      </w:r>
      <w:r w:rsidR="0064616B">
        <w:rPr>
          <w:rFonts w:ascii="Arial" w:hAnsi="Arial" w:cs="Arial"/>
          <w:lang w:val="en-US"/>
        </w:rPr>
        <w:t xml:space="preserve"> training session </w:t>
      </w:r>
      <w:r w:rsidR="00ED3037">
        <w:rPr>
          <w:rFonts w:ascii="Arial" w:hAnsi="Arial" w:cs="Arial"/>
          <w:lang w:val="en-US"/>
        </w:rPr>
        <w:t xml:space="preserve">had taken place as planned and 26 enthusiastic people had taken part and also contributed more than £110 to support </w:t>
      </w:r>
      <w:proofErr w:type="spellStart"/>
      <w:r w:rsidR="00ED3037">
        <w:rPr>
          <w:rFonts w:ascii="Arial" w:hAnsi="Arial" w:cs="Arial"/>
          <w:lang w:val="en-US"/>
        </w:rPr>
        <w:t>Shepshed</w:t>
      </w:r>
      <w:proofErr w:type="spellEnd"/>
      <w:r w:rsidR="00ED3037">
        <w:rPr>
          <w:rFonts w:ascii="Arial" w:hAnsi="Arial" w:cs="Arial"/>
          <w:lang w:val="en-US"/>
        </w:rPr>
        <w:t xml:space="preserve"> Responders who had helped lead the training.  The meeting agreed that repeated training was necessary and plans to hold another session in 2019.  Sue Taylor was thanked for </w:t>
      </w:r>
      <w:proofErr w:type="spellStart"/>
      <w:r w:rsidR="00ED3037">
        <w:rPr>
          <w:rFonts w:ascii="Arial" w:hAnsi="Arial" w:cs="Arial"/>
          <w:lang w:val="en-US"/>
        </w:rPr>
        <w:t>organising</w:t>
      </w:r>
      <w:proofErr w:type="spellEnd"/>
      <w:r w:rsidR="00ED3037">
        <w:rPr>
          <w:rFonts w:ascii="Arial" w:hAnsi="Arial" w:cs="Arial"/>
          <w:lang w:val="en-US"/>
        </w:rPr>
        <w:t xml:space="preserve"> this.</w:t>
      </w:r>
      <w:r w:rsidR="00ED3037">
        <w:rPr>
          <w:rFonts w:ascii="Arial" w:hAnsi="Arial" w:cs="Arial"/>
          <w:lang w:val="en-US"/>
        </w:rPr>
        <w:br/>
        <w:t xml:space="preserve">c) Vestibule carpet:  The vestibule carpet is </w:t>
      </w:r>
      <w:r w:rsidR="00042668">
        <w:rPr>
          <w:rFonts w:ascii="Arial" w:hAnsi="Arial" w:cs="Arial"/>
          <w:lang w:val="en-US"/>
        </w:rPr>
        <w:t xml:space="preserve">worn and in need of </w:t>
      </w:r>
      <w:proofErr w:type="gramStart"/>
      <w:r w:rsidR="00042668">
        <w:rPr>
          <w:rFonts w:ascii="Arial" w:hAnsi="Arial" w:cs="Arial"/>
          <w:lang w:val="en-US"/>
        </w:rPr>
        <w:t>replacement  Ann</w:t>
      </w:r>
      <w:proofErr w:type="gramEnd"/>
      <w:r w:rsidR="00042668">
        <w:rPr>
          <w:rFonts w:ascii="Arial" w:hAnsi="Arial" w:cs="Arial"/>
          <w:lang w:val="en-US"/>
        </w:rPr>
        <w:t xml:space="preserve"> will send Sharon Clay information about the hard wearing carpet used in the village hall.</w:t>
      </w:r>
    </w:p>
    <w:p w:rsidR="00ED3037" w:rsidRDefault="00DF3EAD" w:rsidP="001C622E">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5</w:t>
      </w:r>
      <w:r w:rsidR="00F10634">
        <w:rPr>
          <w:rFonts w:ascii="Arial" w:hAnsi="Arial" w:cs="Arial"/>
          <w:lang w:val="en-US"/>
        </w:rPr>
        <w:t>.</w:t>
      </w:r>
      <w:r w:rsidR="00F10634">
        <w:rPr>
          <w:rFonts w:ascii="Arial" w:hAnsi="Arial" w:cs="Arial"/>
          <w:lang w:val="en-US"/>
        </w:rPr>
        <w:tab/>
      </w:r>
      <w:r w:rsidR="00ED3037" w:rsidRPr="00ED3037">
        <w:rPr>
          <w:rFonts w:ascii="Arial" w:hAnsi="Arial" w:cs="Arial"/>
          <w:b/>
          <w:lang w:val="en-US"/>
        </w:rPr>
        <w:t>Surgery Access</w:t>
      </w:r>
      <w:r w:rsidR="00ED3037">
        <w:rPr>
          <w:rFonts w:ascii="Arial" w:hAnsi="Arial" w:cs="Arial"/>
          <w:lang w:val="en-US"/>
        </w:rPr>
        <w:t>:</w:t>
      </w:r>
      <w:r w:rsidR="00042668">
        <w:rPr>
          <w:rFonts w:ascii="Arial" w:hAnsi="Arial" w:cs="Arial"/>
          <w:lang w:val="en-US"/>
        </w:rPr>
        <w:t xml:space="preserve">  Margaret reported on the meetings she and Colin Brookes had had with the Wainwrights about the dangerous state of the drive. It was not possible to persuade them to allow the drive to be tarmacked but they had agreed to fill in the potholes with mill waste in return for a payment of £350 + £70 VAT, which the majority of the PPG had reluctantly agreed should be paid in order to prevent accidents. (</w:t>
      </w:r>
      <w:proofErr w:type="gramStart"/>
      <w:r w:rsidR="00042668">
        <w:rPr>
          <w:rFonts w:ascii="Arial" w:hAnsi="Arial" w:cs="Arial"/>
          <w:lang w:val="en-US"/>
        </w:rPr>
        <w:t>report</w:t>
      </w:r>
      <w:proofErr w:type="gramEnd"/>
      <w:r w:rsidR="00042668">
        <w:rPr>
          <w:rFonts w:ascii="Arial" w:hAnsi="Arial" w:cs="Arial"/>
          <w:lang w:val="en-US"/>
        </w:rPr>
        <w:t xml:space="preserve"> and receipt attached)</w:t>
      </w:r>
      <w:r w:rsidR="005E5235">
        <w:rPr>
          <w:rFonts w:ascii="Arial" w:hAnsi="Arial" w:cs="Arial"/>
          <w:lang w:val="en-US"/>
        </w:rPr>
        <w:t xml:space="preserve">  There was a little discussion about the need for a separate access drive, the planning and costs involved and possible sources of funding.  Sharon Clay will be meeting with the Methodist Church district superintendent to see if there can be some cooperation.  It was suggested that the West Leicestershire Clinical Commissioning Group should be told of the PPG’</w:t>
      </w:r>
      <w:r w:rsidR="00D069AA">
        <w:rPr>
          <w:rFonts w:ascii="Arial" w:hAnsi="Arial" w:cs="Arial"/>
          <w:lang w:val="en-US"/>
        </w:rPr>
        <w:t>s concern</w:t>
      </w:r>
      <w:r w:rsidR="005E5235">
        <w:rPr>
          <w:rFonts w:ascii="Arial" w:hAnsi="Arial" w:cs="Arial"/>
          <w:lang w:val="en-US"/>
        </w:rPr>
        <w:t xml:space="preserve"> about the </w:t>
      </w:r>
      <w:r w:rsidR="00D069AA">
        <w:rPr>
          <w:rFonts w:ascii="Arial" w:hAnsi="Arial" w:cs="Arial"/>
          <w:lang w:val="en-US"/>
        </w:rPr>
        <w:t xml:space="preserve">need for separate access and the </w:t>
      </w:r>
      <w:r w:rsidR="005E5235">
        <w:rPr>
          <w:rFonts w:ascii="Arial" w:hAnsi="Arial" w:cs="Arial"/>
          <w:lang w:val="en-US"/>
        </w:rPr>
        <w:t>availability of the Section 106 money relating to the new housing already completed in Woodhouse Eaves.</w:t>
      </w:r>
    </w:p>
    <w:p w:rsidR="00D069AA" w:rsidRDefault="00ED3037" w:rsidP="001C622E">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6.</w:t>
      </w:r>
      <w:r>
        <w:rPr>
          <w:rFonts w:ascii="Arial" w:hAnsi="Arial" w:cs="Arial"/>
          <w:lang w:val="en-US"/>
        </w:rPr>
        <w:tab/>
      </w:r>
      <w:r w:rsidRPr="00D069AA">
        <w:rPr>
          <w:rFonts w:ascii="Arial" w:hAnsi="Arial" w:cs="Arial"/>
          <w:b/>
          <w:lang w:val="en-US"/>
        </w:rPr>
        <w:t xml:space="preserve">Good </w:t>
      </w:r>
      <w:proofErr w:type="spellStart"/>
      <w:r w:rsidRPr="00D069AA">
        <w:rPr>
          <w:rFonts w:ascii="Arial" w:hAnsi="Arial" w:cs="Arial"/>
          <w:b/>
          <w:lang w:val="en-US"/>
        </w:rPr>
        <w:t>Neighbours</w:t>
      </w:r>
      <w:proofErr w:type="spellEnd"/>
      <w:r w:rsidR="00D069AA">
        <w:rPr>
          <w:rFonts w:ascii="Arial" w:hAnsi="Arial" w:cs="Arial"/>
          <w:b/>
          <w:lang w:val="en-US"/>
        </w:rPr>
        <w:t xml:space="preserve"> Scheme</w:t>
      </w:r>
      <w:r>
        <w:rPr>
          <w:rFonts w:ascii="Arial" w:hAnsi="Arial" w:cs="Arial"/>
          <w:lang w:val="en-US"/>
        </w:rPr>
        <w:t xml:space="preserve">: Claire Ayres provided the meeting with a chart showing the use of the Scheme and reported that the scheme continues to provide a helpful service, with the 18 active volunteers and a total of 614 jobs since the scheme began. </w:t>
      </w:r>
      <w:r w:rsidR="00D069AA">
        <w:rPr>
          <w:rFonts w:ascii="Arial" w:hAnsi="Arial" w:cs="Arial"/>
          <w:lang w:val="en-US"/>
        </w:rPr>
        <w:t xml:space="preserve">                   </w:t>
      </w:r>
      <w:r w:rsidR="00D069AA" w:rsidRPr="00D069AA">
        <w:rPr>
          <w:rFonts w:ascii="Arial" w:hAnsi="Arial" w:cs="Arial"/>
          <w:i/>
          <w:lang w:val="en-US"/>
        </w:rPr>
        <w:t>(</w:t>
      </w:r>
      <w:proofErr w:type="gramStart"/>
      <w:r w:rsidR="00D069AA" w:rsidRPr="00D069AA">
        <w:rPr>
          <w:rFonts w:ascii="Arial" w:hAnsi="Arial" w:cs="Arial"/>
          <w:i/>
          <w:lang w:val="en-US"/>
        </w:rPr>
        <w:t>continued</w:t>
      </w:r>
      <w:proofErr w:type="gramEnd"/>
      <w:r w:rsidR="00D069AA" w:rsidRPr="00D069AA">
        <w:rPr>
          <w:rFonts w:ascii="Arial" w:hAnsi="Arial" w:cs="Arial"/>
          <w:i/>
          <w:lang w:val="en-US"/>
        </w:rPr>
        <w:t xml:space="preserve"> on p.2</w:t>
      </w:r>
    </w:p>
    <w:p w:rsidR="00D069AA" w:rsidRPr="00D069AA" w:rsidRDefault="00D069AA" w:rsidP="001C622E">
      <w:pPr>
        <w:tabs>
          <w:tab w:val="left" w:pos="566"/>
          <w:tab w:val="left" w:pos="1417"/>
          <w:tab w:val="left" w:pos="7937"/>
        </w:tabs>
        <w:spacing w:after="240" w:line="360" w:lineRule="auto"/>
        <w:ind w:left="566" w:hanging="566"/>
        <w:rPr>
          <w:rFonts w:ascii="Arial" w:hAnsi="Arial" w:cs="Arial"/>
          <w:lang w:val="en-US"/>
        </w:rPr>
      </w:pPr>
      <w:r w:rsidRPr="00D069AA">
        <w:rPr>
          <w:rFonts w:ascii="Arial" w:hAnsi="Arial" w:cs="Arial"/>
          <w:i/>
          <w:lang w:val="en-US"/>
        </w:rPr>
        <w:lastRenderedPageBreak/>
        <w:t xml:space="preserve">6. Good </w:t>
      </w:r>
      <w:proofErr w:type="spellStart"/>
      <w:r w:rsidRPr="00D069AA">
        <w:rPr>
          <w:rFonts w:ascii="Arial" w:hAnsi="Arial" w:cs="Arial"/>
          <w:i/>
          <w:lang w:val="en-US"/>
        </w:rPr>
        <w:t>Neighbours</w:t>
      </w:r>
      <w:proofErr w:type="spellEnd"/>
      <w:r w:rsidRPr="00D069AA">
        <w:rPr>
          <w:rFonts w:ascii="Arial" w:hAnsi="Arial" w:cs="Arial"/>
          <w:i/>
          <w:lang w:val="en-US"/>
        </w:rPr>
        <w:t xml:space="preserve"> Scheme – continued)</w:t>
      </w:r>
      <w:r>
        <w:rPr>
          <w:rFonts w:ascii="Arial" w:hAnsi="Arial" w:cs="Arial"/>
          <w:i/>
          <w:lang w:val="en-US"/>
        </w:rPr>
        <w:tab/>
      </w:r>
      <w:r>
        <w:rPr>
          <w:rFonts w:ascii="Arial" w:hAnsi="Arial" w:cs="Arial"/>
          <w:i/>
          <w:lang w:val="en-US"/>
        </w:rPr>
        <w:tab/>
      </w:r>
      <w:r w:rsidRPr="00D069AA">
        <w:rPr>
          <w:rFonts w:ascii="Arial" w:hAnsi="Arial" w:cs="Arial"/>
          <w:lang w:val="en-US"/>
        </w:rPr>
        <w:t>p.2</w:t>
      </w:r>
    </w:p>
    <w:p w:rsidR="00D069AA" w:rsidRDefault="00D069AA" w:rsidP="001C622E">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ab/>
      </w:r>
      <w:r w:rsidR="00ED3037">
        <w:rPr>
          <w:rFonts w:ascii="Arial" w:hAnsi="Arial" w:cs="Arial"/>
          <w:lang w:val="en-US"/>
        </w:rPr>
        <w:t xml:space="preserve">A letter had been received informing us of a community fair to be </w:t>
      </w:r>
      <w:proofErr w:type="spellStart"/>
      <w:r w:rsidR="00ED3037">
        <w:rPr>
          <w:rFonts w:ascii="Arial" w:hAnsi="Arial" w:cs="Arial"/>
          <w:lang w:val="en-US"/>
        </w:rPr>
        <w:t>organised</w:t>
      </w:r>
      <w:proofErr w:type="spellEnd"/>
      <w:r w:rsidR="00ED3037">
        <w:rPr>
          <w:rFonts w:ascii="Arial" w:hAnsi="Arial" w:cs="Arial"/>
          <w:lang w:val="en-US"/>
        </w:rPr>
        <w:t xml:space="preserve"> by the Good </w:t>
      </w:r>
      <w:proofErr w:type="spellStart"/>
      <w:r>
        <w:rPr>
          <w:rFonts w:ascii="Arial" w:hAnsi="Arial" w:cs="Arial"/>
          <w:lang w:val="en-US"/>
        </w:rPr>
        <w:t>N</w:t>
      </w:r>
      <w:r w:rsidR="00ED3037">
        <w:rPr>
          <w:rFonts w:ascii="Arial" w:hAnsi="Arial" w:cs="Arial"/>
          <w:lang w:val="en-US"/>
        </w:rPr>
        <w:t>eighbours</w:t>
      </w:r>
      <w:proofErr w:type="spellEnd"/>
      <w:r w:rsidR="00ED3037">
        <w:rPr>
          <w:rFonts w:ascii="Arial" w:hAnsi="Arial" w:cs="Arial"/>
          <w:lang w:val="en-US"/>
        </w:rPr>
        <w:t xml:space="preserve"> Scheme on March 24</w:t>
      </w:r>
      <w:r w:rsidR="00ED3037" w:rsidRPr="00871DE9">
        <w:rPr>
          <w:rFonts w:ascii="Arial" w:hAnsi="Arial" w:cs="Arial"/>
          <w:vertAlign w:val="superscript"/>
          <w:lang w:val="en-US"/>
        </w:rPr>
        <w:t>th</w:t>
      </w:r>
      <w:r w:rsidR="00ED3037">
        <w:rPr>
          <w:rFonts w:ascii="Arial" w:hAnsi="Arial" w:cs="Arial"/>
          <w:lang w:val="en-US"/>
        </w:rPr>
        <w:t xml:space="preserve"> 2019 from 2.00 pm until 4.30 pm and asking if we wished </w:t>
      </w:r>
      <w:r w:rsidR="00ED3037">
        <w:rPr>
          <w:rFonts w:ascii="Arial" w:hAnsi="Arial" w:cs="Arial"/>
          <w:lang w:val="en-US"/>
        </w:rPr>
        <w:tab/>
        <w:t>to have a stall.  It was agreed that we should be present and Karenna, Marsha and Margaret volunteered to arrange it.</w:t>
      </w:r>
    </w:p>
    <w:p w:rsidR="00230E59" w:rsidRDefault="00D069AA" w:rsidP="001C622E">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7.</w:t>
      </w:r>
      <w:r>
        <w:rPr>
          <w:rFonts w:ascii="Arial" w:hAnsi="Arial" w:cs="Arial"/>
          <w:lang w:val="en-US"/>
        </w:rPr>
        <w:tab/>
      </w:r>
      <w:r w:rsidR="00230E59">
        <w:rPr>
          <w:rFonts w:ascii="Arial" w:hAnsi="Arial" w:cs="Arial"/>
          <w:b/>
          <w:lang w:val="en-US"/>
        </w:rPr>
        <w:t xml:space="preserve">WLCCG </w:t>
      </w:r>
      <w:r w:rsidR="00230E59" w:rsidRPr="00230E59">
        <w:rPr>
          <w:rFonts w:ascii="Arial" w:hAnsi="Arial" w:cs="Arial"/>
          <w:b/>
          <w:lang w:val="en-US"/>
        </w:rPr>
        <w:t>PPG Network</w:t>
      </w:r>
      <w:r w:rsidR="00230E59">
        <w:rPr>
          <w:rFonts w:ascii="Arial" w:hAnsi="Arial" w:cs="Arial"/>
          <w:lang w:val="en-US"/>
        </w:rPr>
        <w:t>:  Margaret informed the meeting that she had not been able to attend the last PPG Network meeting, nor had Ann Irving who had hoped to go.  The next meeting is to be on Thursday, January 24</w:t>
      </w:r>
      <w:r w:rsidR="00230E59" w:rsidRPr="00230E59">
        <w:rPr>
          <w:rFonts w:ascii="Arial" w:hAnsi="Arial" w:cs="Arial"/>
          <w:vertAlign w:val="superscript"/>
          <w:lang w:val="en-US"/>
        </w:rPr>
        <w:t>th</w:t>
      </w:r>
      <w:r w:rsidR="00230E59">
        <w:rPr>
          <w:rFonts w:ascii="Arial" w:hAnsi="Arial" w:cs="Arial"/>
          <w:lang w:val="en-US"/>
        </w:rPr>
        <w:t xml:space="preserve"> at 12.30 pm for 1.00 pm at the NSPCC Training Centre.  Margaret intends to go and asked for volunteers to accompany her.  Claire will check her diary.  Work by Better Care Together and the LLR Alliance on providing care nearer home and on making the care provision more effective is continuing but there is nothing specific to report at this time.</w:t>
      </w:r>
    </w:p>
    <w:p w:rsidR="00ED3037" w:rsidRDefault="00230E59" w:rsidP="001C622E">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8.</w:t>
      </w:r>
      <w:r>
        <w:rPr>
          <w:rFonts w:ascii="Arial" w:hAnsi="Arial" w:cs="Arial"/>
          <w:lang w:val="en-US"/>
        </w:rPr>
        <w:tab/>
      </w:r>
      <w:r w:rsidRPr="006B7A41">
        <w:rPr>
          <w:rFonts w:ascii="Arial" w:hAnsi="Arial" w:cs="Arial"/>
          <w:b/>
          <w:lang w:val="en-US"/>
        </w:rPr>
        <w:t>NHS 10 Year Plan</w:t>
      </w:r>
      <w:r>
        <w:rPr>
          <w:rFonts w:ascii="Arial" w:hAnsi="Arial" w:cs="Arial"/>
          <w:lang w:val="en-US"/>
        </w:rPr>
        <w:t xml:space="preserve">:  Members had noted the recent publicity about the NHS 10 year plan.  This sparked some discussion about the </w:t>
      </w:r>
      <w:r w:rsidR="006F610B">
        <w:rPr>
          <w:rFonts w:ascii="Arial" w:hAnsi="Arial" w:cs="Arial"/>
          <w:lang w:val="en-US"/>
        </w:rPr>
        <w:t xml:space="preserve">tendency to proliferate new plans rather than amend and fulfil previous plans, the problems with the way in which NHS </w:t>
      </w:r>
      <w:proofErr w:type="spellStart"/>
      <w:r w:rsidR="006F610B">
        <w:rPr>
          <w:rFonts w:ascii="Arial" w:hAnsi="Arial" w:cs="Arial"/>
          <w:lang w:val="en-US"/>
        </w:rPr>
        <w:t>organises</w:t>
      </w:r>
      <w:proofErr w:type="spellEnd"/>
      <w:r w:rsidR="006F610B">
        <w:rPr>
          <w:rFonts w:ascii="Arial" w:hAnsi="Arial" w:cs="Arial"/>
          <w:lang w:val="en-US"/>
        </w:rPr>
        <w:t xml:space="preserve"> its funding and the demoralizing effect of this on recruiting and maintaining front line staff.  </w:t>
      </w:r>
      <w:r w:rsidR="002E38F2">
        <w:rPr>
          <w:rFonts w:ascii="Arial" w:hAnsi="Arial" w:cs="Arial"/>
          <w:lang w:val="en-US"/>
        </w:rPr>
        <w:br/>
      </w:r>
      <w:r w:rsidR="006F610B">
        <w:rPr>
          <w:rFonts w:ascii="Arial" w:hAnsi="Arial" w:cs="Arial"/>
          <w:lang w:val="en-US"/>
        </w:rPr>
        <w:t xml:space="preserve">Colin Brookes reported that he had had further correspondence with a number of key people about the problems raised by </w:t>
      </w:r>
      <w:proofErr w:type="spellStart"/>
      <w:r w:rsidR="006F610B">
        <w:rPr>
          <w:rFonts w:ascii="Arial" w:hAnsi="Arial" w:cs="Arial"/>
          <w:lang w:val="en-US"/>
        </w:rPr>
        <w:t>privatisation</w:t>
      </w:r>
      <w:proofErr w:type="spellEnd"/>
      <w:r w:rsidR="006F610B">
        <w:rPr>
          <w:rFonts w:ascii="Arial" w:hAnsi="Arial" w:cs="Arial"/>
          <w:lang w:val="en-US"/>
        </w:rPr>
        <w:t xml:space="preserve"> of NHS contracts with providers of services and materials, particularly pharmaceuticals.  Response to his letters had not been satisfactory.  The PPG considered who might be key to making the necessary changes and what action we might take to support them in taking action.  As a first step we agreed to try to arrange a meeting with the Member of Parliament for Woodhouse Eaves.</w:t>
      </w:r>
      <w:r w:rsidR="002E38F2">
        <w:rPr>
          <w:rFonts w:ascii="Arial" w:hAnsi="Arial" w:cs="Arial"/>
          <w:lang w:val="en-US"/>
        </w:rPr>
        <w:br/>
        <w:t>Karenna asked about the suggestion in the news report on the 10 year plan that consultants should hold clinics in GP surgeries.  Dr. Clay pointed out that there was no room for such clinics at the Cottage Surgery.  Margaret mentioned the development of GPs with special interests being available to give advice to patients from a group of practices and D. Clay pointed out the impact of that on the GP’s time with his or her own patients.</w:t>
      </w:r>
    </w:p>
    <w:p w:rsidR="008D23FE" w:rsidRDefault="006B7A41" w:rsidP="0017115A">
      <w:pPr>
        <w:tabs>
          <w:tab w:val="left" w:pos="566"/>
          <w:tab w:val="left" w:pos="1417"/>
          <w:tab w:val="left" w:pos="7937"/>
        </w:tabs>
        <w:spacing w:after="240" w:line="360" w:lineRule="auto"/>
        <w:rPr>
          <w:rFonts w:ascii="Arial" w:hAnsi="Arial" w:cs="Arial"/>
          <w:lang w:val="en-US"/>
        </w:rPr>
      </w:pPr>
      <w:r>
        <w:rPr>
          <w:rFonts w:ascii="Arial" w:hAnsi="Arial" w:cs="Arial"/>
          <w:lang w:val="en-US"/>
        </w:rPr>
        <w:t>9</w:t>
      </w:r>
      <w:r w:rsidR="00D730CD">
        <w:rPr>
          <w:rFonts w:ascii="Arial" w:hAnsi="Arial" w:cs="Arial"/>
          <w:lang w:val="en-US"/>
        </w:rPr>
        <w:t>.</w:t>
      </w:r>
      <w:r w:rsidR="00D730CD">
        <w:rPr>
          <w:rFonts w:ascii="Arial" w:hAnsi="Arial" w:cs="Arial"/>
          <w:lang w:val="en-US"/>
        </w:rPr>
        <w:tab/>
      </w:r>
      <w:r w:rsidR="00D730CD" w:rsidRPr="006B7A41">
        <w:rPr>
          <w:rFonts w:ascii="Arial" w:hAnsi="Arial" w:cs="Arial"/>
          <w:b/>
          <w:lang w:val="en-US"/>
        </w:rPr>
        <w:t>Patients’ feedback</w:t>
      </w:r>
      <w:r>
        <w:rPr>
          <w:rFonts w:ascii="Arial" w:hAnsi="Arial" w:cs="Arial"/>
          <w:lang w:val="en-US"/>
        </w:rPr>
        <w:t xml:space="preserve">:  In reply to a question was asked about the availability and take up of flu </w:t>
      </w:r>
      <w:r>
        <w:rPr>
          <w:rFonts w:ascii="Arial" w:hAnsi="Arial" w:cs="Arial"/>
          <w:lang w:val="en-US"/>
        </w:rPr>
        <w:br/>
        <w:t xml:space="preserve">      vaccinations Sharon Clay explained the problems caused by late changes in the NHS specifications, </w:t>
      </w:r>
      <w:r>
        <w:rPr>
          <w:rFonts w:ascii="Arial" w:hAnsi="Arial" w:cs="Arial"/>
          <w:lang w:val="en-US"/>
        </w:rPr>
        <w:br/>
        <w:t xml:space="preserve">      delays in the availability of the appropriate vaccines and the extra work involved in providing different </w:t>
      </w:r>
      <w:r>
        <w:rPr>
          <w:rFonts w:ascii="Arial" w:hAnsi="Arial" w:cs="Arial"/>
          <w:lang w:val="en-US"/>
        </w:rPr>
        <w:br/>
        <w:t xml:space="preserve">      vaccines for patients in different age groups.  Dr. Clay told us that, although a pharmacist should </w:t>
      </w:r>
      <w:r>
        <w:rPr>
          <w:rFonts w:ascii="Arial" w:hAnsi="Arial" w:cs="Arial"/>
          <w:lang w:val="en-US"/>
        </w:rPr>
        <w:br/>
        <w:t xml:space="preserve">      inform a patients’ GP when a vaccine has been given, that did not always happen.  There is still </w:t>
      </w:r>
      <w:r>
        <w:rPr>
          <w:rFonts w:ascii="Arial" w:hAnsi="Arial" w:cs="Arial"/>
          <w:lang w:val="en-US"/>
        </w:rPr>
        <w:br/>
        <w:t xml:space="preserve">      concern that pharmacists do not always have enough information or back-up provision to give the </w:t>
      </w:r>
      <w:r w:rsidR="002E38F2">
        <w:rPr>
          <w:rFonts w:ascii="Arial" w:hAnsi="Arial" w:cs="Arial"/>
          <w:lang w:val="en-US"/>
        </w:rPr>
        <w:br/>
        <w:t xml:space="preserve">      </w:t>
      </w:r>
      <w:r>
        <w:rPr>
          <w:rFonts w:ascii="Arial" w:hAnsi="Arial" w:cs="Arial"/>
          <w:lang w:val="en-US"/>
        </w:rPr>
        <w:t>vaccine safely in every case.</w:t>
      </w:r>
    </w:p>
    <w:p w:rsidR="00746B1C" w:rsidRDefault="002020AD" w:rsidP="00E7094E">
      <w:pPr>
        <w:tabs>
          <w:tab w:val="left" w:pos="566"/>
          <w:tab w:val="left" w:pos="1417"/>
          <w:tab w:val="left" w:pos="7937"/>
        </w:tabs>
        <w:spacing w:after="240" w:line="360" w:lineRule="auto"/>
        <w:rPr>
          <w:rFonts w:ascii="Arial" w:hAnsi="Arial" w:cs="Arial"/>
          <w:lang w:val="en-US"/>
        </w:rPr>
      </w:pPr>
      <w:r>
        <w:rPr>
          <w:rFonts w:ascii="Arial" w:hAnsi="Arial" w:cs="Arial"/>
          <w:lang w:val="en-US"/>
        </w:rPr>
        <w:tab/>
        <w:t xml:space="preserve">There being no further business the PPG agreed to meet again on Tuesday, </w:t>
      </w:r>
      <w:r w:rsidR="00494352">
        <w:rPr>
          <w:rFonts w:ascii="Arial" w:hAnsi="Arial" w:cs="Arial"/>
          <w:lang w:val="en-US"/>
        </w:rPr>
        <w:t>April</w:t>
      </w:r>
      <w:r w:rsidR="00931CB5">
        <w:rPr>
          <w:rFonts w:ascii="Arial" w:hAnsi="Arial" w:cs="Arial"/>
          <w:lang w:val="en-US"/>
        </w:rPr>
        <w:t xml:space="preserve"> </w:t>
      </w:r>
      <w:r w:rsidR="00494352">
        <w:rPr>
          <w:rFonts w:ascii="Arial" w:hAnsi="Arial" w:cs="Arial"/>
          <w:lang w:val="en-US"/>
        </w:rPr>
        <w:t>9</w:t>
      </w:r>
      <w:r w:rsidR="00931CB5">
        <w:rPr>
          <w:rFonts w:ascii="Arial" w:hAnsi="Arial" w:cs="Arial"/>
          <w:lang w:val="en-US"/>
        </w:rPr>
        <w:t>th</w:t>
      </w:r>
      <w:r>
        <w:rPr>
          <w:rFonts w:ascii="Arial" w:hAnsi="Arial" w:cs="Arial"/>
          <w:lang w:val="en-US"/>
        </w:rPr>
        <w:t xml:space="preserve"> at 6.00 pm</w:t>
      </w:r>
      <w:r w:rsidR="00494352">
        <w:rPr>
          <w:rFonts w:ascii="Arial" w:hAnsi="Arial" w:cs="Arial"/>
          <w:lang w:val="en-US"/>
        </w:rPr>
        <w:t xml:space="preserve"> </w:t>
      </w:r>
      <w:r w:rsidR="00494352">
        <w:rPr>
          <w:rFonts w:ascii="Arial" w:hAnsi="Arial" w:cs="Arial"/>
          <w:lang w:val="en-US"/>
        </w:rPr>
        <w:br/>
        <w:t xml:space="preserve"> </w:t>
      </w:r>
      <w:r w:rsidR="00931CB5">
        <w:rPr>
          <w:rFonts w:ascii="Arial" w:hAnsi="Arial" w:cs="Arial"/>
          <w:lang w:val="en-US"/>
        </w:rPr>
        <w:t xml:space="preserve">     </w:t>
      </w:r>
      <w:r>
        <w:rPr>
          <w:rFonts w:ascii="Arial" w:hAnsi="Arial" w:cs="Arial"/>
          <w:lang w:val="en-US"/>
        </w:rPr>
        <w:t>at the surgery.</w:t>
      </w:r>
    </w:p>
    <w:p w:rsidR="000563B8" w:rsidRDefault="000563B8" w:rsidP="00E7094E">
      <w:pPr>
        <w:tabs>
          <w:tab w:val="left" w:pos="566"/>
          <w:tab w:val="left" w:pos="1417"/>
          <w:tab w:val="left" w:pos="7937"/>
        </w:tabs>
        <w:spacing w:after="240" w:line="360" w:lineRule="auto"/>
        <w:rPr>
          <w:rFonts w:ascii="Arial" w:hAnsi="Arial" w:cs="Arial"/>
          <w:lang w:val="en-US"/>
        </w:rPr>
      </w:pPr>
      <w:r>
        <w:rPr>
          <w:rFonts w:ascii="Arial" w:hAnsi="Arial" w:cs="Arial"/>
          <w:lang w:val="en-US"/>
        </w:rPr>
        <w:tab/>
      </w:r>
      <w:r>
        <w:rPr>
          <w:rFonts w:ascii="Arial" w:hAnsi="Arial" w:cs="Arial"/>
          <w:lang w:val="en-US"/>
        </w:rPr>
        <w:tab/>
        <w:t xml:space="preserve">                                      </w:t>
      </w:r>
      <w:bookmarkStart w:id="0" w:name="_GoBack"/>
      <w:bookmarkEnd w:id="0"/>
      <w:r>
        <w:rPr>
          <w:rFonts w:ascii="Arial" w:hAnsi="Arial" w:cs="Arial"/>
          <w:lang w:val="en-US"/>
        </w:rPr>
        <w:t>Margaret Taylor 9.1.19</w:t>
      </w:r>
    </w:p>
    <w:sectPr w:rsidR="000563B8" w:rsidSect="00FE18BF">
      <w:headerReference w:type="default" r:id="rId7"/>
      <w:footerReference w:type="default" r:id="rId8"/>
      <w:pgSz w:w="11905" w:h="16837"/>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4E" w:rsidRDefault="00717C4E" w:rsidP="00566EEC">
      <w:r>
        <w:separator/>
      </w:r>
    </w:p>
  </w:endnote>
  <w:endnote w:type="continuationSeparator" w:id="0">
    <w:p w:rsidR="00717C4E" w:rsidRDefault="00717C4E"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4E" w:rsidRDefault="00717C4E" w:rsidP="00566EEC">
      <w:r>
        <w:separator/>
      </w:r>
    </w:p>
  </w:footnote>
  <w:footnote w:type="continuationSeparator" w:id="0">
    <w:p w:rsidR="00717C4E" w:rsidRDefault="00717C4E"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02DAC"/>
    <w:rsid w:val="00017837"/>
    <w:rsid w:val="0002339E"/>
    <w:rsid w:val="00042668"/>
    <w:rsid w:val="000563B8"/>
    <w:rsid w:val="00062CED"/>
    <w:rsid w:val="00071F7A"/>
    <w:rsid w:val="000770CB"/>
    <w:rsid w:val="000A2B55"/>
    <w:rsid w:val="000C60DE"/>
    <w:rsid w:val="00107219"/>
    <w:rsid w:val="0012211C"/>
    <w:rsid w:val="00136B24"/>
    <w:rsid w:val="00144ADA"/>
    <w:rsid w:val="0017115A"/>
    <w:rsid w:val="001778A4"/>
    <w:rsid w:val="001A10FA"/>
    <w:rsid w:val="001C622E"/>
    <w:rsid w:val="001F7DE1"/>
    <w:rsid w:val="002020AD"/>
    <w:rsid w:val="00230E59"/>
    <w:rsid w:val="00231EF1"/>
    <w:rsid w:val="002941D8"/>
    <w:rsid w:val="002B4097"/>
    <w:rsid w:val="002C5B94"/>
    <w:rsid w:val="002E38F2"/>
    <w:rsid w:val="002F347F"/>
    <w:rsid w:val="00351C6F"/>
    <w:rsid w:val="00351EF6"/>
    <w:rsid w:val="00383FE3"/>
    <w:rsid w:val="003B4CF1"/>
    <w:rsid w:val="003C720E"/>
    <w:rsid w:val="003E3289"/>
    <w:rsid w:val="004347CB"/>
    <w:rsid w:val="00444C94"/>
    <w:rsid w:val="00464AED"/>
    <w:rsid w:val="00494352"/>
    <w:rsid w:val="004C5206"/>
    <w:rsid w:val="004D648E"/>
    <w:rsid w:val="004F064A"/>
    <w:rsid w:val="004F31A3"/>
    <w:rsid w:val="00503653"/>
    <w:rsid w:val="0052426C"/>
    <w:rsid w:val="0055488B"/>
    <w:rsid w:val="00555445"/>
    <w:rsid w:val="00566EEC"/>
    <w:rsid w:val="005760ED"/>
    <w:rsid w:val="005828D1"/>
    <w:rsid w:val="005A7412"/>
    <w:rsid w:val="005B0943"/>
    <w:rsid w:val="005E3F74"/>
    <w:rsid w:val="005E5235"/>
    <w:rsid w:val="005E616F"/>
    <w:rsid w:val="00605B3B"/>
    <w:rsid w:val="00614B5A"/>
    <w:rsid w:val="00627FE9"/>
    <w:rsid w:val="00643F66"/>
    <w:rsid w:val="0064616B"/>
    <w:rsid w:val="006601FB"/>
    <w:rsid w:val="00664733"/>
    <w:rsid w:val="006A1CF0"/>
    <w:rsid w:val="006B7A41"/>
    <w:rsid w:val="006D27A1"/>
    <w:rsid w:val="006F610B"/>
    <w:rsid w:val="00704164"/>
    <w:rsid w:val="00717C4E"/>
    <w:rsid w:val="00746B1C"/>
    <w:rsid w:val="007601D5"/>
    <w:rsid w:val="007724A9"/>
    <w:rsid w:val="007C23FE"/>
    <w:rsid w:val="007C2542"/>
    <w:rsid w:val="007C6C8A"/>
    <w:rsid w:val="007E2D29"/>
    <w:rsid w:val="007F3C11"/>
    <w:rsid w:val="0082107B"/>
    <w:rsid w:val="00871DE9"/>
    <w:rsid w:val="00891FFC"/>
    <w:rsid w:val="008D23FE"/>
    <w:rsid w:val="00910ECE"/>
    <w:rsid w:val="00931CB5"/>
    <w:rsid w:val="00942943"/>
    <w:rsid w:val="00960F0D"/>
    <w:rsid w:val="00976301"/>
    <w:rsid w:val="00977482"/>
    <w:rsid w:val="009B6E3E"/>
    <w:rsid w:val="009C5B42"/>
    <w:rsid w:val="009D2F0E"/>
    <w:rsid w:val="009F2408"/>
    <w:rsid w:val="00A21E0E"/>
    <w:rsid w:val="00A2682E"/>
    <w:rsid w:val="00A46CD1"/>
    <w:rsid w:val="00A620E9"/>
    <w:rsid w:val="00AB79F6"/>
    <w:rsid w:val="00AD4434"/>
    <w:rsid w:val="00B0522D"/>
    <w:rsid w:val="00B21DC5"/>
    <w:rsid w:val="00B23BC9"/>
    <w:rsid w:val="00B318C9"/>
    <w:rsid w:val="00B31D5D"/>
    <w:rsid w:val="00B34AC0"/>
    <w:rsid w:val="00B547F8"/>
    <w:rsid w:val="00B54C7A"/>
    <w:rsid w:val="00B56B72"/>
    <w:rsid w:val="00BA7214"/>
    <w:rsid w:val="00BB1A78"/>
    <w:rsid w:val="00BD73F9"/>
    <w:rsid w:val="00BE5A49"/>
    <w:rsid w:val="00C541FB"/>
    <w:rsid w:val="00C570D9"/>
    <w:rsid w:val="00C6366F"/>
    <w:rsid w:val="00C705F3"/>
    <w:rsid w:val="00C84C64"/>
    <w:rsid w:val="00C90603"/>
    <w:rsid w:val="00CC3054"/>
    <w:rsid w:val="00CD4B20"/>
    <w:rsid w:val="00CF274C"/>
    <w:rsid w:val="00D069AA"/>
    <w:rsid w:val="00D140C3"/>
    <w:rsid w:val="00D35AA9"/>
    <w:rsid w:val="00D43892"/>
    <w:rsid w:val="00D45BFF"/>
    <w:rsid w:val="00D720D8"/>
    <w:rsid w:val="00D730CD"/>
    <w:rsid w:val="00D74CDC"/>
    <w:rsid w:val="00D76905"/>
    <w:rsid w:val="00D9211E"/>
    <w:rsid w:val="00DB0DF7"/>
    <w:rsid w:val="00DE138F"/>
    <w:rsid w:val="00DF3EAD"/>
    <w:rsid w:val="00E15F2C"/>
    <w:rsid w:val="00E33506"/>
    <w:rsid w:val="00E41838"/>
    <w:rsid w:val="00E7094E"/>
    <w:rsid w:val="00E93C63"/>
    <w:rsid w:val="00EA523D"/>
    <w:rsid w:val="00ED3037"/>
    <w:rsid w:val="00EE571A"/>
    <w:rsid w:val="00F01F06"/>
    <w:rsid w:val="00F045BC"/>
    <w:rsid w:val="00F10634"/>
    <w:rsid w:val="00F21869"/>
    <w:rsid w:val="00F63A6C"/>
    <w:rsid w:val="00FD25EC"/>
    <w:rsid w:val="00FE18BF"/>
    <w:rsid w:val="00FE4116"/>
    <w:rsid w:val="00FF27DC"/>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6</cp:revision>
  <cp:lastPrinted>2018-09-14T08:45:00Z</cp:lastPrinted>
  <dcterms:created xsi:type="dcterms:W3CDTF">2019-01-09T12:01:00Z</dcterms:created>
  <dcterms:modified xsi:type="dcterms:W3CDTF">2019-01-09T14:48:00Z</dcterms:modified>
</cp:coreProperties>
</file>